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941" w:rsidRDefault="00BF1970" w:rsidP="00BF19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F1970">
        <w:rPr>
          <w:rFonts w:ascii="Times New Roman" w:hAnsi="Times New Roman" w:cs="Times New Roman"/>
          <w:b/>
          <w:sz w:val="28"/>
          <w:szCs w:val="28"/>
        </w:rPr>
        <w:t>роизводства оксида пропилена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BF1970">
        <w:rPr>
          <w:rFonts w:ascii="Times New Roman" w:hAnsi="Times New Roman" w:cs="Times New Roman"/>
          <w:b/>
          <w:sz w:val="28"/>
          <w:szCs w:val="28"/>
        </w:rPr>
        <w:br/>
        <w:t>Стадия ректификации товарного оксида пропилена.</w:t>
      </w:r>
    </w:p>
    <w:p w:rsidR="00BF1970" w:rsidRPr="00BF1970" w:rsidRDefault="00BF1970" w:rsidP="00BF19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F1970">
        <w:rPr>
          <w:rFonts w:ascii="Times New Roman" w:hAnsi="Times New Roman" w:cs="Times New Roman"/>
          <w:sz w:val="28"/>
          <w:szCs w:val="28"/>
        </w:rPr>
        <w:t>Нагреваясь в теплообменнике АТ1, обогреваемом паром с давлением не более 1,3 МПа (13,0 кгс/см</w:t>
      </w:r>
      <w:r w:rsidRPr="00BF197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F1970">
        <w:rPr>
          <w:rFonts w:ascii="Times New Roman" w:hAnsi="Times New Roman" w:cs="Times New Roman"/>
          <w:sz w:val="28"/>
          <w:szCs w:val="28"/>
        </w:rPr>
        <w:t>) сырец окиси пропилена из ректификационной колонны стадии ректификации сырца окиси пропилена направляют в ректификационн</w:t>
      </w:r>
      <w:bookmarkStart w:id="0" w:name="_GoBack"/>
      <w:bookmarkEnd w:id="0"/>
      <w:r w:rsidRPr="00BF1970">
        <w:rPr>
          <w:rFonts w:ascii="Times New Roman" w:hAnsi="Times New Roman" w:cs="Times New Roman"/>
          <w:sz w:val="28"/>
          <w:szCs w:val="28"/>
        </w:rPr>
        <w:t xml:space="preserve">ую колонну АКЛ насосом НЦ1 из сборника СБ1. </w:t>
      </w:r>
    </w:p>
    <w:p w:rsidR="00BF1970" w:rsidRPr="00BF1970" w:rsidRDefault="00BF1970" w:rsidP="00BF197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1970">
        <w:rPr>
          <w:rFonts w:ascii="Times New Roman" w:hAnsi="Times New Roman" w:cs="Times New Roman"/>
          <w:sz w:val="28"/>
          <w:szCs w:val="28"/>
        </w:rPr>
        <w:t>Пары из куба ректификационной колонны, поднимаясь по колонне вверх, через дефлегматор АТ2 поступают в делитель Д1, где разделяются. Часть конденсата - флегма возвращается в ректификационную колонну АКЛ, а друг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F1970">
        <w:rPr>
          <w:rFonts w:ascii="Times New Roman" w:hAnsi="Times New Roman" w:cs="Times New Roman"/>
          <w:sz w:val="28"/>
          <w:szCs w:val="28"/>
        </w:rPr>
        <w:t xml:space="preserve"> часть - дистиллят (окись пропилена) отправляется в сборник СБ2 и насосом НЦ2 из сборника отправляется на производство кальцинированной соды.</w:t>
      </w:r>
    </w:p>
    <w:p w:rsidR="00BF1970" w:rsidRPr="00BF1970" w:rsidRDefault="00BF1970" w:rsidP="00BF197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F1970">
        <w:rPr>
          <w:rFonts w:ascii="Times New Roman" w:hAnsi="Times New Roman" w:cs="Times New Roman"/>
          <w:sz w:val="28"/>
          <w:szCs w:val="28"/>
        </w:rPr>
        <w:t>Кубовый остаток (водный) стекает чере</w:t>
      </w:r>
      <w:r>
        <w:rPr>
          <w:rFonts w:ascii="Times New Roman" w:hAnsi="Times New Roman" w:cs="Times New Roman"/>
          <w:sz w:val="28"/>
          <w:szCs w:val="28"/>
        </w:rPr>
        <w:t>з низ колонны</w:t>
      </w:r>
      <w:r w:rsidRPr="00BF1970">
        <w:rPr>
          <w:rFonts w:ascii="Times New Roman" w:hAnsi="Times New Roman" w:cs="Times New Roman"/>
          <w:sz w:val="28"/>
          <w:szCs w:val="28"/>
        </w:rPr>
        <w:t>, охлаждается в холодильнике АТ3 и идет на делитель Д2, где делится на два потока: часть идет в подогреватель АТ4 и далее обратно в колонну АКЛ, остальная часть - в сборник СБ3.</w:t>
      </w:r>
    </w:p>
    <w:p w:rsidR="00BF1970" w:rsidRPr="00BF1970" w:rsidRDefault="00BF1970" w:rsidP="00BF1970">
      <w:pPr>
        <w:rPr>
          <w:rFonts w:ascii="Times New Roman" w:hAnsi="Times New Roman" w:cs="Times New Roman"/>
          <w:sz w:val="28"/>
          <w:szCs w:val="28"/>
        </w:rPr>
      </w:pPr>
    </w:p>
    <w:p w:rsidR="00BF1970" w:rsidRPr="00BF1970" w:rsidRDefault="00BF1970" w:rsidP="00BF1970">
      <w:pPr>
        <w:rPr>
          <w:rFonts w:ascii="Times New Roman" w:hAnsi="Times New Roman" w:cs="Times New Roman"/>
          <w:sz w:val="28"/>
          <w:szCs w:val="28"/>
        </w:rPr>
      </w:pPr>
    </w:p>
    <w:sectPr w:rsidR="00BF1970" w:rsidRPr="00BF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F8A"/>
    <w:rsid w:val="009B0941"/>
    <w:rsid w:val="00BF1970"/>
    <w:rsid w:val="00C9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3708A-8545-42CA-82F4-6F79CC83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2024-01-11T04:53:00Z</dcterms:created>
  <dcterms:modified xsi:type="dcterms:W3CDTF">2024-01-11T04:57:00Z</dcterms:modified>
</cp:coreProperties>
</file>